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D325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43E0193E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07354175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211CE87E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26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21/08/2025</w:t>
      </w:r>
    </w:p>
    <w:p w14:paraId="6D0FEC15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6E0D851" w14:textId="58F03431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34/2025-L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18/02/2025, de autoria do</w:t>
      </w:r>
      <w:r w:rsidR="006C0C8B">
        <w:rPr>
          <w:rFonts w:ascii="Arial" w:hAnsi="Arial"/>
          <w:sz w:val="24"/>
          <w:szCs w:val="24"/>
        </w:rPr>
        <w:t>s Vereadores</w:t>
      </w:r>
      <w:r w:rsidRPr="009B6A3E">
        <w:rPr>
          <w:rFonts w:ascii="Arial" w:hAnsi="Arial"/>
          <w:sz w:val="24"/>
          <w:szCs w:val="24"/>
        </w:rPr>
        <w:t xml:space="preserve"> Guilherme Araujo Nunes</w:t>
      </w:r>
      <w:r w:rsidR="006C0C8B">
        <w:rPr>
          <w:rFonts w:ascii="Arial" w:hAnsi="Arial"/>
          <w:sz w:val="24"/>
          <w:szCs w:val="24"/>
        </w:rPr>
        <w:t xml:space="preserve"> e</w:t>
      </w:r>
      <w:r w:rsidRPr="009B6A3E">
        <w:rPr>
          <w:rFonts w:ascii="Arial" w:hAnsi="Arial"/>
          <w:sz w:val="24"/>
          <w:szCs w:val="24"/>
        </w:rPr>
        <w:t xml:space="preserve"> Paulo Rogério Noggerini Júnior.  </w:t>
      </w:r>
    </w:p>
    <w:p w14:paraId="4AD76A7A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451C95FF" w14:textId="68ECA010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6C0C8B">
        <w:rPr>
          <w:rFonts w:cs="Arial"/>
          <w:b w:val="0"/>
          <w:szCs w:val="24"/>
          <w:u w:val="none"/>
        </w:rPr>
        <w:t>Marcos Roberto Martins Arruda</w:t>
      </w:r>
      <w:r w:rsidRPr="009B6A3E">
        <w:rPr>
          <w:rFonts w:cs="Arial"/>
          <w:b w:val="0"/>
          <w:szCs w:val="24"/>
          <w:u w:val="none"/>
        </w:rPr>
        <w:t>.</w:t>
      </w:r>
    </w:p>
    <w:p w14:paraId="74B34302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C1E88BB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Altera a Lei nº 5.256/2021, que trata da inclusão social e cidadã da pessoa com deficiência auditiva nos órgãos e entidades da administração pública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5A704214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1FA3D26F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ACCA5A4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47FB830F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16DFA14E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21 de agosto de 2025.</w:t>
      </w:r>
    </w:p>
    <w:p w14:paraId="1C3BF26C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CFDACD0" w14:textId="77777777" w:rsidR="006C0C8B" w:rsidRPr="009B6A3E" w:rsidRDefault="006C0C8B" w:rsidP="006C0C8B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MARCOS ROBERTO MARTINS ARRUDA</w:t>
      </w:r>
    </w:p>
    <w:p w14:paraId="3BA4D47E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3D78BF50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C503C39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0D234096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C7160DC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1E2E46" w14:paraId="292F5454" w14:textId="77777777" w:rsidTr="006C0C8B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9D8B66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6AF999B9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048B4DF7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3AA4AA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37CC06D8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="00101349"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2567D4D6" w14:textId="77777777" w:rsidR="006C0C8B" w:rsidRDefault="006C0C8B" w:rsidP="006C0C8B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RAFAEL TANZI DE ARAÚJO</w:t>
      </w:r>
    </w:p>
    <w:p w14:paraId="37AEC43E" w14:textId="1B5CDBA7" w:rsidR="00F11D3F" w:rsidRPr="009B6A3E" w:rsidRDefault="006C0C8B" w:rsidP="006C0C8B">
      <w:pPr>
        <w:jc w:val="center"/>
        <w:rPr>
          <w:rFonts w:ascii="Arial" w:hAnsi="Arial"/>
          <w:sz w:val="24"/>
          <w:szCs w:val="24"/>
        </w:rPr>
      </w:pPr>
      <w:r w:rsidRPr="009B6A3E">
        <w:rPr>
          <w:rFonts w:ascii="Arial" w:eastAsia="Times New Roman" w:hAnsi="Arial"/>
          <w:color w:val="000000"/>
          <w:sz w:val="24"/>
          <w:szCs w:val="24"/>
        </w:rPr>
        <w:t xml:space="preserve">MEMBRO </w:t>
      </w:r>
      <w:r w:rsidRPr="00101349">
        <w:rPr>
          <w:rFonts w:ascii="Arial" w:eastAsia="Times New Roman" w:hAnsi="Arial"/>
          <w:color w:val="000000"/>
          <w:sz w:val="24"/>
          <w:szCs w:val="24"/>
          <w:lang w:eastAsia="pt-BR"/>
        </w:rPr>
        <w:t>CPDHMA</w:t>
      </w: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471D" w14:textId="77777777" w:rsidR="008A42CD" w:rsidRDefault="008A42CD">
      <w:r>
        <w:separator/>
      </w:r>
    </w:p>
  </w:endnote>
  <w:endnote w:type="continuationSeparator" w:id="0">
    <w:p w14:paraId="7E9B25B5" w14:textId="77777777" w:rsidR="008A42CD" w:rsidRDefault="008A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6208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DBF8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52AD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BC4F" w14:textId="77777777" w:rsidR="008A42CD" w:rsidRDefault="008A42CD">
      <w:r>
        <w:separator/>
      </w:r>
    </w:p>
  </w:footnote>
  <w:footnote w:type="continuationSeparator" w:id="0">
    <w:p w14:paraId="246B91B4" w14:textId="77777777" w:rsidR="008A42CD" w:rsidRDefault="008A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87B2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DFF4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3F38595" wp14:editId="00587455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39836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9EB52A7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03CEC7A8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ECE3C98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8F74E6A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287FF05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64F135F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25FA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E2E46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4D2FEF"/>
    <w:rsid w:val="00520AE8"/>
    <w:rsid w:val="005323C0"/>
    <w:rsid w:val="0054230A"/>
    <w:rsid w:val="00610D83"/>
    <w:rsid w:val="0061214B"/>
    <w:rsid w:val="00697D82"/>
    <w:rsid w:val="006C0C8B"/>
    <w:rsid w:val="006C19B0"/>
    <w:rsid w:val="00701DFA"/>
    <w:rsid w:val="007550DF"/>
    <w:rsid w:val="00791421"/>
    <w:rsid w:val="007C35B3"/>
    <w:rsid w:val="008A42CD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6991E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8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2025-08-21T18:42:00Z</dcterms:modified>
</cp:coreProperties>
</file>