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3F1B65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3F1B65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35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02/10/2025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3F1B65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87/2025-</w:t>
      </w:r>
      <w:r w:rsidR="006A6D22">
        <w:rPr>
          <w:rFonts w:ascii="Arial" w:hAnsi="Arial"/>
          <w:b/>
          <w:sz w:val="24"/>
          <w:szCs w:val="24"/>
        </w:rPr>
        <w:t>E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30/09/2025, de autoria </w:t>
      </w:r>
      <w:r w:rsidR="00970ED3" w:rsidRPr="00970ED3">
        <w:rPr>
          <w:rFonts w:ascii="Arial" w:hAnsi="Arial"/>
          <w:sz w:val="24"/>
          <w:szCs w:val="24"/>
        </w:rPr>
        <w:t>do</w:t>
      </w:r>
      <w:r w:rsidR="006A6D22">
        <w:rPr>
          <w:rFonts w:ascii="Arial" w:hAnsi="Arial"/>
          <w:sz w:val="24"/>
          <w:szCs w:val="24"/>
        </w:rPr>
        <w:t xml:space="preserve"> Poder Executivo.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3F1B65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6A6D22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3F1B65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instituição das Escolas Municipais de Tempo Integral (EMTI), na rede Municipal de Educação Básica mantida pelo poder público Municipal, em atendimento à Lei Federal nº 14.640, de 31 de julho de 2023, que trata do P</w:t>
      </w:r>
      <w:r w:rsidRPr="00853F10">
        <w:rPr>
          <w:rFonts w:ascii="Arial" w:hAnsi="Arial"/>
          <w:b/>
          <w:sz w:val="24"/>
          <w:szCs w:val="24"/>
          <w:u w:val="single"/>
        </w:rPr>
        <w:t>rograma Escola em Tempo Integral, e dá providências correlatas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3F1B65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3F1B65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Projeto de </w:t>
      </w:r>
      <w:r w:rsidRPr="00853F10">
        <w:rPr>
          <w:rFonts w:cs="Arial"/>
          <w:b w:val="0"/>
          <w:szCs w:val="24"/>
          <w:u w:val="none"/>
        </w:rPr>
        <w:t>Lei verificamos, nos aspectos que cabem a esta Comissão analisar, que inexistem óbices quanto ao mérito da propositura em pauta.</w:t>
      </w:r>
    </w:p>
    <w:p w:rsidR="009A5B3C" w:rsidRPr="00853F10" w:rsidRDefault="003F1B65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</w:t>
      </w:r>
      <w:r w:rsidRPr="00853F10">
        <w:rPr>
          <w:rFonts w:cs="Arial"/>
          <w:b w:val="0"/>
          <w:szCs w:val="24"/>
          <w:u w:val="none"/>
        </w:rPr>
        <w:t>r, devidamente ressalvado o poder de deliberação do Egrégio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3F1B65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 de outubro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9A5B3C" w:rsidRPr="00853F10" w:rsidRDefault="003F1B65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:rsidR="009A5B3C" w:rsidRPr="00853F10" w:rsidRDefault="003F1B65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853F10" w:rsidRDefault="003F1B65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9"/>
        <w:gridCol w:w="4356"/>
      </w:tblGrid>
      <w:tr w:rsidR="00D008A9" w:rsidTr="006A6D22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07DA8" w:rsidRPr="00107DA8" w:rsidRDefault="003F1B65" w:rsidP="00107DA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:rsidR="009A5B3C" w:rsidRPr="00853F10" w:rsidRDefault="003F1B65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07DA8" w:rsidRDefault="003F1B65" w:rsidP="00107DA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:rsidR="009A5B3C" w:rsidRPr="00853F10" w:rsidRDefault="003F1B65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B65" w:rsidRDefault="003F1B65" w:rsidP="00D008A9">
      <w:r>
        <w:separator/>
      </w:r>
    </w:p>
  </w:endnote>
  <w:endnote w:type="continuationSeparator" w:id="1">
    <w:p w:rsidR="003F1B65" w:rsidRDefault="003F1B65" w:rsidP="00D00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B65" w:rsidRDefault="003F1B65" w:rsidP="00D008A9">
      <w:r>
        <w:separator/>
      </w:r>
    </w:p>
  </w:footnote>
  <w:footnote w:type="continuationSeparator" w:id="1">
    <w:p w:rsidR="003F1B65" w:rsidRDefault="003F1B65" w:rsidP="00D00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3F1B65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41151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 xml:space="preserve">Câmara Municipal da Estância Turística de São </w:t>
    </w:r>
    <w:r>
      <w:rPr>
        <w:rFonts w:ascii="SheerElegance" w:hAnsi="SheerElegance"/>
        <w:sz w:val="56"/>
        <w:szCs w:val="56"/>
      </w:rPr>
      <w:t>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3F1B65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3F1B65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3F1B65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3F1B65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81357"/>
    <w:rsid w:val="000D11D0"/>
    <w:rsid w:val="000E1E5B"/>
    <w:rsid w:val="00107DA8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3F1B65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A6D22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35388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F076F"/>
    <w:rsid w:val="00BF4EB4"/>
    <w:rsid w:val="00C079D1"/>
    <w:rsid w:val="00C40751"/>
    <w:rsid w:val="00CB511A"/>
    <w:rsid w:val="00CC79FD"/>
    <w:rsid w:val="00D008A9"/>
    <w:rsid w:val="00D15DB8"/>
    <w:rsid w:val="00D3624E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25</cp:revision>
  <dcterms:created xsi:type="dcterms:W3CDTF">2021-03-04T18:39:00Z</dcterms:created>
  <dcterms:modified xsi:type="dcterms:W3CDTF">2025-10-02T18:10:00Z</dcterms:modified>
</cp:coreProperties>
</file>